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663B" w14:textId="57A35C9B" w:rsidR="002923F7" w:rsidRPr="00ED0500" w:rsidRDefault="002923F7" w:rsidP="00A22E63">
      <w:pPr>
        <w:jc w:val="both"/>
        <w:rPr>
          <w:b/>
          <w:iCs/>
        </w:rPr>
      </w:pPr>
      <w:r w:rsidRPr="00AE695D">
        <w:rPr>
          <w:b/>
          <w:bCs/>
        </w:rPr>
        <w:t xml:space="preserve">Allegato all’Avviso Pubblico “Raccolta delle manifestazioni di interesse a collaborare con l’Agenzia </w:t>
      </w:r>
      <w:r>
        <w:rPr>
          <w:b/>
          <w:bCs/>
        </w:rPr>
        <w:t xml:space="preserve">volta </w:t>
      </w:r>
      <w:r w:rsidRPr="00AE695D">
        <w:rPr>
          <w:b/>
          <w:bCs/>
        </w:rPr>
        <w:t xml:space="preserve">alla costituzione </w:t>
      </w:r>
      <w:r>
        <w:rPr>
          <w:b/>
          <w:bCs/>
        </w:rPr>
        <w:t>dell’”</w:t>
      </w:r>
      <w:r w:rsidRPr="00EC0443">
        <w:rPr>
          <w:b/>
        </w:rPr>
        <w:t xml:space="preserve">Elenco dei candidati ammessi a collaborare con l’Agenzia in qualità di </w:t>
      </w:r>
      <w:r w:rsidR="007147D9">
        <w:rPr>
          <w:b/>
        </w:rPr>
        <w:t>componente</w:t>
      </w:r>
      <w:r w:rsidRPr="00EC0443">
        <w:rPr>
          <w:b/>
        </w:rPr>
        <w:t xml:space="preserve"> dell’Organismo di </w:t>
      </w:r>
      <w:r>
        <w:rPr>
          <w:b/>
        </w:rPr>
        <w:t>V</w:t>
      </w:r>
      <w:r w:rsidRPr="00EC0443">
        <w:rPr>
          <w:b/>
        </w:rPr>
        <w:t>igilanza</w:t>
      </w:r>
      <w:r>
        <w:rPr>
          <w:b/>
        </w:rPr>
        <w:t xml:space="preserve"> </w:t>
      </w:r>
      <w:r w:rsidRPr="002923F7">
        <w:rPr>
          <w:b/>
        </w:rPr>
        <w:t>(</w:t>
      </w:r>
      <w:proofErr w:type="spellStart"/>
      <w:r w:rsidRPr="002923F7">
        <w:rPr>
          <w:b/>
        </w:rPr>
        <w:t>O.</w:t>
      </w:r>
      <w:r>
        <w:rPr>
          <w:b/>
        </w:rPr>
        <w:t>d</w:t>
      </w:r>
      <w:r w:rsidRPr="002923F7">
        <w:rPr>
          <w:b/>
        </w:rPr>
        <w:t>.V</w:t>
      </w:r>
      <w:proofErr w:type="spellEnd"/>
      <w:r w:rsidRPr="002923F7">
        <w:rPr>
          <w:b/>
        </w:rPr>
        <w:t>.)”</w:t>
      </w:r>
      <w:r w:rsidRPr="00FC035C">
        <w:rPr>
          <w:b/>
          <w:i/>
        </w:rPr>
        <w:t xml:space="preserve"> </w:t>
      </w:r>
      <w:r w:rsidR="00ED0500">
        <w:rPr>
          <w:b/>
          <w:iCs/>
        </w:rPr>
        <w:t xml:space="preserve">ai sensi del </w:t>
      </w:r>
      <w:proofErr w:type="spellStart"/>
      <w:r w:rsidR="00ED0500">
        <w:rPr>
          <w:b/>
          <w:iCs/>
        </w:rPr>
        <w:t>D.Lgs.</w:t>
      </w:r>
      <w:proofErr w:type="spellEnd"/>
      <w:r w:rsidR="00ED0500">
        <w:rPr>
          <w:b/>
          <w:iCs/>
        </w:rPr>
        <w:t xml:space="preserve"> 231/2001</w:t>
      </w:r>
    </w:p>
    <w:p w14:paraId="62A0EBF1" w14:textId="77777777" w:rsidR="00F71C9A" w:rsidRDefault="00D06B6F" w:rsidP="00A22E63">
      <w:pPr>
        <w:jc w:val="both"/>
        <w:rPr>
          <w:b/>
          <w:iCs/>
        </w:rPr>
      </w:pPr>
      <w:r w:rsidRPr="00FC035C">
        <w:rPr>
          <w:b/>
          <w:i/>
        </w:rPr>
        <w:t>“</w:t>
      </w:r>
      <w:r w:rsidR="00A1278B" w:rsidRPr="00FC035C">
        <w:rPr>
          <w:b/>
          <w:i/>
        </w:rPr>
        <w:t xml:space="preserve">DOMANDA DI </w:t>
      </w:r>
      <w:r w:rsidR="00AA430F">
        <w:rPr>
          <w:b/>
          <w:i/>
        </w:rPr>
        <w:t>AMMISSIONE ALL’ELENCO DEI CANDIDATI AMMESSI A COLLABORARE CON L’AGENZIA</w:t>
      </w:r>
      <w:r w:rsidR="002923F7" w:rsidRPr="002923F7">
        <w:rPr>
          <w:b/>
        </w:rPr>
        <w:t xml:space="preserve"> </w:t>
      </w:r>
      <w:r w:rsidR="002923F7" w:rsidRPr="00771905">
        <w:rPr>
          <w:b/>
        </w:rPr>
        <w:t>IN QUALITÀ DI COMPONEN</w:t>
      </w:r>
      <w:r w:rsidR="007147D9">
        <w:rPr>
          <w:b/>
        </w:rPr>
        <w:t>E</w:t>
      </w:r>
      <w:r w:rsidR="002923F7" w:rsidRPr="00771905">
        <w:rPr>
          <w:b/>
        </w:rPr>
        <w:t xml:space="preserve"> DELL’ORGANISMO DI VIGILANZA (</w:t>
      </w:r>
      <w:proofErr w:type="spellStart"/>
      <w:r w:rsidR="002923F7" w:rsidRPr="00771905">
        <w:rPr>
          <w:b/>
        </w:rPr>
        <w:t>O.</w:t>
      </w:r>
      <w:r w:rsidR="002923F7">
        <w:rPr>
          <w:b/>
        </w:rPr>
        <w:t>d</w:t>
      </w:r>
      <w:r w:rsidR="002923F7" w:rsidRPr="00771905">
        <w:rPr>
          <w:b/>
        </w:rPr>
        <w:t>.V</w:t>
      </w:r>
      <w:proofErr w:type="spellEnd"/>
      <w:r w:rsidR="002923F7" w:rsidRPr="00771905">
        <w:rPr>
          <w:b/>
        </w:rPr>
        <w:t>.)”</w:t>
      </w:r>
      <w:r w:rsidR="00F71C9A">
        <w:t xml:space="preserve"> </w:t>
      </w:r>
      <w:r w:rsidR="00F71C9A">
        <w:rPr>
          <w:b/>
          <w:iCs/>
        </w:rPr>
        <w:t xml:space="preserve">ai sensi del </w:t>
      </w:r>
      <w:proofErr w:type="spellStart"/>
      <w:r w:rsidR="00F71C9A">
        <w:rPr>
          <w:b/>
          <w:iCs/>
        </w:rPr>
        <w:t>D.Lgs.</w:t>
      </w:r>
      <w:proofErr w:type="spellEnd"/>
      <w:r w:rsidR="00F71C9A">
        <w:rPr>
          <w:b/>
          <w:iCs/>
        </w:rPr>
        <w:t xml:space="preserve"> 231/2001</w:t>
      </w:r>
    </w:p>
    <w:p w14:paraId="2354779F" w14:textId="5A1D3836" w:rsidR="00A1278B" w:rsidRPr="00FC035C" w:rsidRDefault="00A1278B" w:rsidP="00A22E63">
      <w:pPr>
        <w:jc w:val="both"/>
      </w:pPr>
      <w:r w:rsidRPr="00FC035C">
        <w:tab/>
      </w:r>
      <w:r w:rsidRPr="00FC035C">
        <w:tab/>
      </w:r>
      <w:r w:rsidRPr="00FC035C">
        <w:tab/>
      </w:r>
      <w:r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5A1D0D">
        <w:tab/>
      </w:r>
      <w:r w:rsidR="005A1D0D">
        <w:tab/>
      </w:r>
      <w:r w:rsidR="005A1D0D">
        <w:tab/>
      </w:r>
      <w:r w:rsidR="00F71C9A">
        <w:tab/>
      </w:r>
      <w:r w:rsidRPr="00FC035C">
        <w:t>Spett.le</w:t>
      </w:r>
      <w:r w:rsidRPr="00FC035C">
        <w:tab/>
      </w:r>
      <w:r w:rsidRPr="00FC035C">
        <w:tab/>
      </w:r>
      <w:r w:rsidRPr="00FC035C">
        <w:tab/>
      </w:r>
      <w:r w:rsidRPr="00FC035C">
        <w:tab/>
      </w:r>
      <w:r w:rsidRPr="00FC035C">
        <w:tab/>
      </w:r>
      <w:r w:rsidRPr="00FC035C">
        <w:tab/>
      </w:r>
      <w:r w:rsidRPr="00FC035C">
        <w:tab/>
      </w:r>
      <w:r w:rsidRPr="00FC035C">
        <w:tab/>
      </w:r>
      <w:r w:rsidRPr="00FC035C">
        <w:tab/>
      </w:r>
      <w:r w:rsidR="00A66E22">
        <w:tab/>
      </w:r>
      <w:r w:rsidR="00A66E22">
        <w:tab/>
      </w:r>
      <w:r w:rsidR="00A66E22">
        <w:tab/>
      </w:r>
      <w:r w:rsidR="00A66E22">
        <w:tab/>
      </w:r>
      <w:r w:rsidRPr="00FC035C">
        <w:rPr>
          <w:b/>
        </w:rPr>
        <w:t xml:space="preserve">AGENZIA PER LA FORMAZIONE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 xml:space="preserve">L’ORIENTAMENTO E IL LAVORO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Pr="00FC035C">
        <w:tab/>
      </w:r>
      <w:r w:rsidRPr="00FC035C">
        <w:tab/>
      </w:r>
      <w:r w:rsidRPr="00FC035C">
        <w:tab/>
      </w:r>
      <w:r w:rsidRPr="00FC035C">
        <w:tab/>
      </w:r>
      <w:r w:rsidRPr="00FC035C">
        <w:tab/>
      </w:r>
      <w:r w:rsidRPr="00FC035C">
        <w:tab/>
      </w:r>
      <w:r w:rsidRPr="00FC035C">
        <w:tab/>
      </w:r>
      <w:r w:rsidRPr="00FC035C">
        <w:tab/>
      </w:r>
      <w:r w:rsidRPr="00FC035C">
        <w:tab/>
      </w:r>
      <w:r w:rsidR="00A66E22">
        <w:tab/>
      </w:r>
      <w:r w:rsidR="00A66E22">
        <w:tab/>
      </w:r>
      <w:r w:rsidR="00A66E22">
        <w:tab/>
      </w:r>
      <w:r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2DA904EA" w14:textId="77777777" w:rsidR="00A66E22" w:rsidRPr="00154A21"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82E625E" w14:textId="5D6A75F1" w:rsidR="00A1278B" w:rsidRDefault="00A1278B" w:rsidP="00A1278B">
      <w:pPr>
        <w:spacing w:after="0"/>
      </w:pPr>
    </w:p>
    <w:p w14:paraId="3680966D" w14:textId="77777777" w:rsidR="00A1278B" w:rsidRPr="007147D9" w:rsidRDefault="00A1278B" w:rsidP="001A7EC6">
      <w:pPr>
        <w:spacing w:after="0"/>
        <w:jc w:val="center"/>
        <w:rPr>
          <w:b/>
        </w:rPr>
      </w:pPr>
      <w:r w:rsidRPr="007147D9">
        <w:rPr>
          <w:b/>
        </w:rPr>
        <w:t>CHIEDE</w:t>
      </w:r>
    </w:p>
    <w:p w14:paraId="7E17AB1C" w14:textId="77777777" w:rsidR="00A1278B" w:rsidRPr="007147D9" w:rsidRDefault="00A1278B" w:rsidP="00A1278B">
      <w:pPr>
        <w:spacing w:after="0"/>
      </w:pPr>
    </w:p>
    <w:p w14:paraId="61708730" w14:textId="091D5F93" w:rsidR="006E5791" w:rsidRPr="007147D9" w:rsidRDefault="00AA430F" w:rsidP="007147D9">
      <w:pPr>
        <w:spacing w:after="0" w:line="240" w:lineRule="auto"/>
        <w:jc w:val="both"/>
        <w:rPr>
          <w:rFonts w:ascii="Calibri" w:hAnsi="Calibri"/>
          <w:noProof/>
        </w:rPr>
      </w:pPr>
      <w:r w:rsidRPr="007147D9">
        <w:t>c</w:t>
      </w:r>
      <w:r w:rsidR="00A1278B" w:rsidRPr="007147D9">
        <w:t>on la presente di poter par</w:t>
      </w:r>
      <w:r w:rsidR="00A35F69" w:rsidRPr="007147D9">
        <w:t>tecipare alla Avviso pubblico</w:t>
      </w:r>
      <w:r w:rsidR="00A1278B" w:rsidRPr="007147D9">
        <w:t xml:space="preserve"> per la </w:t>
      </w:r>
      <w:r w:rsidRPr="007147D9">
        <w:t>“</w:t>
      </w:r>
      <w:r w:rsidRPr="007147D9">
        <w:rPr>
          <w:rFonts w:ascii="Calibri" w:hAnsi="Calibri"/>
          <w:i/>
        </w:rPr>
        <w:t>R</w:t>
      </w:r>
      <w:r w:rsidRPr="007147D9">
        <w:rPr>
          <w:rFonts w:ascii="Calibri" w:eastAsia="Calibri" w:hAnsi="Calibri" w:cs="Times New Roman"/>
          <w:i/>
        </w:rPr>
        <w:t>accolta delle manifestazioni di interesse a collaborare con l’Agenzia finalizzato alla costituzione dell’Elenco dei candidati ammessi a collaborare con l’Agenzia</w:t>
      </w:r>
      <w:r w:rsidR="002923F7" w:rsidRPr="007147D9">
        <w:rPr>
          <w:rFonts w:ascii="Calibri" w:eastAsia="Calibri" w:hAnsi="Calibri" w:cs="Times New Roman"/>
          <w:i/>
        </w:rPr>
        <w:t xml:space="preserve"> in qualità di component</w:t>
      </w:r>
      <w:r w:rsidR="007147D9" w:rsidRPr="007147D9">
        <w:rPr>
          <w:rFonts w:ascii="Calibri" w:eastAsia="Calibri" w:hAnsi="Calibri" w:cs="Times New Roman"/>
          <w:i/>
        </w:rPr>
        <w:t xml:space="preserve">e </w:t>
      </w:r>
      <w:r w:rsidR="002923F7" w:rsidRPr="007147D9">
        <w:rPr>
          <w:rFonts w:ascii="Calibri" w:eastAsia="Calibri" w:hAnsi="Calibri" w:cs="Times New Roman"/>
          <w:i/>
        </w:rPr>
        <w:t>dell’Organismo di Vigilanza (</w:t>
      </w:r>
      <w:proofErr w:type="spellStart"/>
      <w:r w:rsidR="002923F7" w:rsidRPr="007147D9">
        <w:rPr>
          <w:rFonts w:ascii="Calibri" w:eastAsia="Calibri" w:hAnsi="Calibri" w:cs="Times New Roman"/>
          <w:i/>
        </w:rPr>
        <w:t>O.d.V</w:t>
      </w:r>
      <w:proofErr w:type="spellEnd"/>
      <w:r w:rsidR="002923F7" w:rsidRPr="007147D9">
        <w:rPr>
          <w:rFonts w:ascii="Calibri" w:eastAsia="Calibri" w:hAnsi="Calibri" w:cs="Times New Roman"/>
          <w:i/>
        </w:rPr>
        <w:t xml:space="preserve">.)” </w:t>
      </w:r>
    </w:p>
    <w:p w14:paraId="46E8454C" w14:textId="77777777" w:rsidR="007147D9" w:rsidRPr="007147D9" w:rsidRDefault="007147D9" w:rsidP="007147D9">
      <w:pPr>
        <w:spacing w:after="0" w:line="240" w:lineRule="auto"/>
        <w:jc w:val="both"/>
      </w:pPr>
    </w:p>
    <w:p w14:paraId="09F44B56" w14:textId="35508B31" w:rsidR="00327F3A" w:rsidRDefault="00327F3A" w:rsidP="00327F3A">
      <w:pPr>
        <w:pStyle w:val="Paragrafoelenco"/>
        <w:spacing w:after="0"/>
        <w:ind w:left="0"/>
        <w:jc w:val="center"/>
        <w:rPr>
          <w:rFonts w:cs="Times New Roman"/>
          <w:b/>
        </w:rPr>
      </w:pPr>
      <w:r w:rsidRPr="007147D9">
        <w:rPr>
          <w:rFonts w:cs="Times New Roman"/>
          <w:b/>
        </w:rPr>
        <w:t>e</w:t>
      </w:r>
    </w:p>
    <w:p w14:paraId="6DF8A71F" w14:textId="77777777" w:rsidR="007147D9" w:rsidRPr="007147D9" w:rsidRDefault="007147D9" w:rsidP="00327F3A">
      <w:pPr>
        <w:pStyle w:val="Paragrafoelenco"/>
        <w:spacing w:after="0"/>
        <w:ind w:left="0"/>
        <w:jc w:val="center"/>
        <w:rPr>
          <w:rFonts w:cs="Times New Roman"/>
          <w:b/>
        </w:rPr>
      </w:pPr>
    </w:p>
    <w:p w14:paraId="7BFAE7D9" w14:textId="77777777" w:rsidR="001A7EC6" w:rsidRPr="007147D9" w:rsidRDefault="001A7EC6" w:rsidP="00B45A1A">
      <w:pPr>
        <w:spacing w:after="0"/>
        <w:jc w:val="both"/>
      </w:pPr>
      <w:r w:rsidRPr="007147D9">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7147D9">
        <w:t>i non veritiere</w:t>
      </w:r>
      <w:r w:rsidRPr="007147D9">
        <w:t xml:space="preserve">, sotto la </w:t>
      </w:r>
      <w:r w:rsidRPr="007147D9">
        <w:rPr>
          <w:b/>
        </w:rPr>
        <w:t>propria personale responsabilità</w:t>
      </w:r>
    </w:p>
    <w:p w14:paraId="11EDC99A" w14:textId="77777777" w:rsidR="007147D9" w:rsidRDefault="007147D9" w:rsidP="00CF54E7">
      <w:pPr>
        <w:spacing w:after="0"/>
        <w:jc w:val="center"/>
        <w:rPr>
          <w:rFonts w:cs="Times New Roman"/>
          <w:b/>
        </w:rPr>
      </w:pPr>
    </w:p>
    <w:p w14:paraId="626CF27C" w14:textId="77777777" w:rsidR="007147D9" w:rsidRDefault="007147D9" w:rsidP="00CF54E7">
      <w:pPr>
        <w:spacing w:after="0"/>
        <w:jc w:val="center"/>
        <w:rPr>
          <w:rFonts w:cs="Times New Roman"/>
          <w:b/>
        </w:rPr>
      </w:pPr>
    </w:p>
    <w:p w14:paraId="68775C37" w14:textId="77777777" w:rsidR="007147D9" w:rsidRDefault="007147D9" w:rsidP="00CF54E7">
      <w:pPr>
        <w:spacing w:after="0"/>
        <w:jc w:val="center"/>
        <w:rPr>
          <w:rFonts w:cs="Times New Roman"/>
          <w:b/>
        </w:rPr>
      </w:pPr>
    </w:p>
    <w:p w14:paraId="5EE53E4D" w14:textId="77777777" w:rsidR="007147D9" w:rsidRDefault="007147D9" w:rsidP="00CF54E7">
      <w:pPr>
        <w:spacing w:after="0"/>
        <w:jc w:val="center"/>
        <w:rPr>
          <w:rFonts w:cs="Times New Roman"/>
          <w:b/>
        </w:rPr>
      </w:pPr>
    </w:p>
    <w:p w14:paraId="639D6638" w14:textId="461997E6" w:rsidR="00CF54E7" w:rsidRPr="007147D9" w:rsidRDefault="00CF54E7" w:rsidP="00CF54E7">
      <w:pPr>
        <w:spacing w:after="0"/>
        <w:jc w:val="center"/>
        <w:rPr>
          <w:rFonts w:cs="Times New Roman"/>
          <w:b/>
        </w:rPr>
      </w:pPr>
      <w:r w:rsidRPr="007147D9">
        <w:rPr>
          <w:rFonts w:cs="Times New Roman"/>
          <w:b/>
        </w:rPr>
        <w:t>DICHIARA</w:t>
      </w:r>
    </w:p>
    <w:p w14:paraId="28674BE3" w14:textId="77777777" w:rsidR="00CF54E7" w:rsidRPr="007147D9" w:rsidRDefault="00CF54E7" w:rsidP="00CF54E7">
      <w:pPr>
        <w:spacing w:after="0"/>
        <w:jc w:val="center"/>
      </w:pPr>
    </w:p>
    <w:p w14:paraId="1DD6F944" w14:textId="77777777" w:rsidR="00CF54E7" w:rsidRPr="00365B29" w:rsidRDefault="00CF54E7" w:rsidP="00A35F69">
      <w:pPr>
        <w:pStyle w:val="Paragrafoelenco"/>
        <w:numPr>
          <w:ilvl w:val="0"/>
          <w:numId w:val="2"/>
        </w:numPr>
        <w:spacing w:after="0"/>
        <w:jc w:val="both"/>
      </w:pPr>
      <w:r w:rsidRPr="00365B29">
        <w:t>di essere in possesso della cittadinanza italiana</w:t>
      </w:r>
    </w:p>
    <w:p w14:paraId="5B256936" w14:textId="77777777" w:rsidR="00CF54E7" w:rsidRPr="00365B29" w:rsidRDefault="00CF54E7" w:rsidP="00A35F69">
      <w:pPr>
        <w:pStyle w:val="Paragrafoelenco"/>
        <w:numPr>
          <w:ilvl w:val="0"/>
          <w:numId w:val="3"/>
        </w:numPr>
        <w:spacing w:after="0"/>
        <w:jc w:val="both"/>
        <w:rPr>
          <w:rFonts w:cs="Times New Roman"/>
        </w:rPr>
      </w:pPr>
      <w:r w:rsidRPr="00365B29">
        <w:rPr>
          <w:rFonts w:cs="Times New Roman"/>
        </w:rPr>
        <w:t>ovvero di essere cittadino/a di uno Stato appartenente all’Unione Europea e di possedere i seguenti requisiti:</w:t>
      </w:r>
    </w:p>
    <w:p w14:paraId="45422FB5" w14:textId="77777777" w:rsidR="00CF54E7" w:rsidRPr="00365B29" w:rsidRDefault="00CF54E7" w:rsidP="00A35F69">
      <w:pPr>
        <w:pStyle w:val="Paragrafoelenco"/>
        <w:numPr>
          <w:ilvl w:val="0"/>
          <w:numId w:val="1"/>
        </w:numPr>
        <w:spacing w:after="0"/>
        <w:jc w:val="both"/>
        <w:rPr>
          <w:rFonts w:cs="Times New Roman"/>
        </w:rPr>
      </w:pPr>
      <w:r w:rsidRPr="00365B29">
        <w:rPr>
          <w:rFonts w:cs="Times New Roman"/>
        </w:rPr>
        <w:t>godimento dei diritti civili e politici anche negli Stati di appartenenza o di provenienza</w:t>
      </w:r>
    </w:p>
    <w:p w14:paraId="172D0C99" w14:textId="77777777" w:rsidR="00CF54E7" w:rsidRPr="00365B29" w:rsidRDefault="00CF54E7" w:rsidP="00A35F69">
      <w:pPr>
        <w:pStyle w:val="Paragrafoelenco"/>
        <w:numPr>
          <w:ilvl w:val="0"/>
          <w:numId w:val="1"/>
        </w:numPr>
        <w:spacing w:after="0"/>
        <w:jc w:val="both"/>
        <w:rPr>
          <w:rFonts w:cs="Times New Roman"/>
        </w:rPr>
      </w:pPr>
      <w:r w:rsidRPr="00365B29">
        <w:rPr>
          <w:rFonts w:cs="Times New Roman"/>
        </w:rPr>
        <w:t>essere in possesso, fatta eccezione per la titolarità della cittadinanza italiana, di tutti gli altri requisiti previsti per i cittadini della Repubblica Italiana</w:t>
      </w:r>
    </w:p>
    <w:p w14:paraId="3648F4E4" w14:textId="77777777" w:rsidR="00CF54E7" w:rsidRPr="00365B29" w:rsidRDefault="00CF54E7" w:rsidP="00A35F69">
      <w:pPr>
        <w:pStyle w:val="Paragrafoelenco"/>
        <w:numPr>
          <w:ilvl w:val="0"/>
          <w:numId w:val="1"/>
        </w:numPr>
        <w:spacing w:after="0"/>
        <w:jc w:val="both"/>
        <w:rPr>
          <w:rFonts w:cs="Times New Roman"/>
        </w:rPr>
      </w:pPr>
      <w:r w:rsidRPr="00365B29">
        <w:rPr>
          <w:rFonts w:cs="Times New Roman"/>
        </w:rPr>
        <w:t>avere adeguata conoscenza scritta e parlata della lingua italiana</w:t>
      </w:r>
    </w:p>
    <w:p w14:paraId="27E7A838" w14:textId="77777777" w:rsidR="00CF54E7" w:rsidRPr="00365B29" w:rsidRDefault="00CF54E7" w:rsidP="00A35F69">
      <w:pPr>
        <w:pStyle w:val="Paragrafoelenco"/>
        <w:numPr>
          <w:ilvl w:val="0"/>
          <w:numId w:val="6"/>
        </w:numPr>
        <w:spacing w:after="0"/>
        <w:jc w:val="both"/>
        <w:rPr>
          <w:rFonts w:cs="Times New Roman"/>
        </w:rPr>
      </w:pPr>
      <w:r w:rsidRPr="00365B29">
        <w:rPr>
          <w:rFonts w:cs="Times New Roman"/>
        </w:rPr>
        <w:t xml:space="preserve">di essere immune da condanne penali e di non avere procedimenti penali in corso per </w:t>
      </w:r>
      <w:r w:rsidR="00B61B33" w:rsidRPr="00365B29">
        <w:rPr>
          <w:rFonts w:cs="Times New Roman"/>
        </w:rPr>
        <w:t>reati contro l’Amministrazione P</w:t>
      </w:r>
      <w:r w:rsidRPr="00365B29">
        <w:rPr>
          <w:rFonts w:cs="Times New Roman"/>
        </w:rPr>
        <w:t>ubblica</w:t>
      </w:r>
    </w:p>
    <w:p w14:paraId="7D2D3A91" w14:textId="77777777" w:rsidR="00CF54E7" w:rsidRPr="00365B29" w:rsidRDefault="00CF54E7" w:rsidP="00CF54E7">
      <w:pPr>
        <w:pStyle w:val="Paragrafoelenco"/>
        <w:numPr>
          <w:ilvl w:val="0"/>
          <w:numId w:val="6"/>
        </w:numPr>
        <w:spacing w:after="0"/>
        <w:jc w:val="both"/>
        <w:rPr>
          <w:rFonts w:cs="Times New Roman"/>
        </w:rPr>
      </w:pPr>
      <w:r w:rsidRPr="00365B29">
        <w:rPr>
          <w:rFonts w:cs="Times New Roman"/>
        </w:rPr>
        <w:t>di ritenersi in possesso dell’idoneità fisica all’impiego in relazione alle mansioni proprie della figura professionale per la quale si candida</w:t>
      </w:r>
    </w:p>
    <w:p w14:paraId="4B2CBECB" w14:textId="404B5219" w:rsidR="00CF54E7" w:rsidRPr="00365B29" w:rsidRDefault="00CF54E7" w:rsidP="00CF54E7">
      <w:pPr>
        <w:pStyle w:val="Paragrafoelenco"/>
        <w:numPr>
          <w:ilvl w:val="0"/>
          <w:numId w:val="7"/>
        </w:numPr>
        <w:spacing w:after="0"/>
        <w:jc w:val="both"/>
        <w:rPr>
          <w:rFonts w:cs="Times New Roman"/>
        </w:rPr>
      </w:pPr>
      <w:r w:rsidRPr="00365B29">
        <w:rPr>
          <w:rFonts w:cs="Times New Roman"/>
        </w:rPr>
        <w:t>di non essere stato/a destituito/a o disp</w:t>
      </w:r>
      <w:r w:rsidR="00B61B33" w:rsidRPr="00365B29">
        <w:rPr>
          <w:rFonts w:cs="Times New Roman"/>
        </w:rPr>
        <w:t xml:space="preserve">ensato/a dall’impiego presso un’Amministrazione </w:t>
      </w:r>
      <w:r w:rsidRPr="00365B29">
        <w:rPr>
          <w:rFonts w:cs="Times New Roman"/>
        </w:rPr>
        <w:t>Pubblica per persistente insufficiente rendimento ovvero di non essere stato/</w:t>
      </w:r>
      <w:proofErr w:type="spellStart"/>
      <w:r w:rsidRPr="00365B29">
        <w:rPr>
          <w:rFonts w:cs="Times New Roman"/>
        </w:rPr>
        <w:t>a</w:t>
      </w:r>
      <w:proofErr w:type="spellEnd"/>
      <w:r w:rsidRPr="00365B29">
        <w:rPr>
          <w:rFonts w:cs="Times New Roman"/>
        </w:rPr>
        <w:t xml:space="preserve"> dichiarato/a decaduto/a da un impiego pubblico per averlo conseguito mediante produzione di documenti falsi o viziati da invalidità non sanabile</w:t>
      </w:r>
    </w:p>
    <w:p w14:paraId="2B3F39E7" w14:textId="77777777" w:rsidR="007637A8" w:rsidRPr="00F71C9A" w:rsidRDefault="00CF54E7" w:rsidP="007637A8">
      <w:pPr>
        <w:pStyle w:val="Paragrafoelenco"/>
        <w:numPr>
          <w:ilvl w:val="0"/>
          <w:numId w:val="8"/>
        </w:numPr>
        <w:spacing w:after="0"/>
        <w:jc w:val="both"/>
        <w:rPr>
          <w:rFonts w:cstheme="minorHAnsi"/>
        </w:rPr>
      </w:pPr>
      <w:r w:rsidRPr="00F71C9A">
        <w:rPr>
          <w:rFonts w:cstheme="minorHAnsi"/>
        </w:rPr>
        <w:t>di non avere in corso/attivato alcun procedimento civile o penale in causa nei confronti di AFOL Como o della Provincia di Como</w:t>
      </w:r>
      <w:bookmarkStart w:id="0" w:name="_Hlk23338199"/>
    </w:p>
    <w:bookmarkEnd w:id="0"/>
    <w:p w14:paraId="4F2353E1" w14:textId="7C44F9AF" w:rsidR="00337B5A" w:rsidRPr="00F71C9A" w:rsidRDefault="00337B5A" w:rsidP="00337B5A">
      <w:pPr>
        <w:pStyle w:val="Paragrafoelenco"/>
        <w:numPr>
          <w:ilvl w:val="0"/>
          <w:numId w:val="8"/>
        </w:numPr>
        <w:spacing w:after="0"/>
        <w:jc w:val="both"/>
      </w:pPr>
      <w:r w:rsidRPr="00F71C9A">
        <w:rPr>
          <w:rFonts w:cs="Times New Roman"/>
        </w:rPr>
        <w:t>di non svolgere mansioni operative né di avere poteri decisionali o responsabilità gestionali concernenti le attività che costituiranno l’oggetto della funzione di controllo</w:t>
      </w:r>
    </w:p>
    <w:p w14:paraId="1955B74E" w14:textId="7D2BB5D1" w:rsidR="00337B5A" w:rsidRPr="00F71C9A" w:rsidRDefault="00337B5A" w:rsidP="00337B5A">
      <w:pPr>
        <w:pStyle w:val="Paragrafoelenco"/>
        <w:numPr>
          <w:ilvl w:val="0"/>
          <w:numId w:val="8"/>
        </w:numPr>
        <w:spacing w:after="0"/>
        <w:jc w:val="both"/>
        <w:rPr>
          <w:rFonts w:cs="Times New Roman"/>
        </w:rPr>
      </w:pPr>
      <w:r w:rsidRPr="00F71C9A">
        <w:rPr>
          <w:rFonts w:cs="Times New Roman"/>
        </w:rPr>
        <w:t>di non essere stati sottoposti a misure di prevenzione disposte dall’Autorità giudiziaria e secondo la normativa vigente</w:t>
      </w:r>
    </w:p>
    <w:p w14:paraId="0865F9A4" w14:textId="77AF735C" w:rsidR="00337B5A" w:rsidRPr="00F71C9A" w:rsidRDefault="00337B5A" w:rsidP="00337B5A">
      <w:pPr>
        <w:pStyle w:val="Paragrafoelenco"/>
        <w:numPr>
          <w:ilvl w:val="0"/>
          <w:numId w:val="8"/>
        </w:numPr>
        <w:spacing w:after="0"/>
        <w:jc w:val="both"/>
        <w:rPr>
          <w:rFonts w:cs="Times New Roman"/>
        </w:rPr>
      </w:pPr>
      <w:r w:rsidRPr="00F71C9A">
        <w:rPr>
          <w:rFonts w:cs="Times New Roman"/>
        </w:rPr>
        <w:t>di non essere stati condannati con sentenza passata in giudicato (salvi gli effetti della riabilitazione):</w:t>
      </w:r>
    </w:p>
    <w:p w14:paraId="4B26B4EF" w14:textId="77777777" w:rsidR="00337B5A" w:rsidRPr="00F71C9A" w:rsidRDefault="00337B5A" w:rsidP="00337B5A">
      <w:pPr>
        <w:pStyle w:val="xl24"/>
        <w:numPr>
          <w:ilvl w:val="0"/>
          <w:numId w:val="15"/>
        </w:numPr>
        <w:spacing w:before="0" w:beforeAutospacing="0" w:after="0" w:afterAutospacing="0" w:line="360" w:lineRule="auto"/>
        <w:jc w:val="both"/>
        <w:rPr>
          <w:rFonts w:asciiTheme="minorHAnsi" w:eastAsiaTheme="minorHAnsi" w:hAnsiTheme="minorHAnsi" w:cs="Times New Roman"/>
          <w:sz w:val="22"/>
          <w:szCs w:val="22"/>
          <w:lang w:eastAsia="en-US"/>
        </w:rPr>
      </w:pPr>
      <w:r w:rsidRPr="00F71C9A">
        <w:rPr>
          <w:rFonts w:asciiTheme="minorHAnsi" w:eastAsiaTheme="minorHAnsi" w:hAnsiTheme="minorHAnsi" w:cs="Times New Roman"/>
          <w:sz w:val="22"/>
          <w:szCs w:val="22"/>
          <w:lang w:eastAsia="en-US"/>
        </w:rPr>
        <w:t>a pena detentiva per uno dei reati previsti in materia bancaria, finanziaria e tributaria</w:t>
      </w:r>
    </w:p>
    <w:p w14:paraId="26F8230C" w14:textId="77777777" w:rsidR="00337B5A" w:rsidRPr="00F71C9A" w:rsidRDefault="00337B5A" w:rsidP="00337B5A">
      <w:pPr>
        <w:pStyle w:val="xl24"/>
        <w:numPr>
          <w:ilvl w:val="0"/>
          <w:numId w:val="15"/>
        </w:numPr>
        <w:spacing w:before="0" w:beforeAutospacing="0" w:after="0" w:afterAutospacing="0" w:line="360" w:lineRule="auto"/>
        <w:jc w:val="both"/>
        <w:rPr>
          <w:rFonts w:asciiTheme="minorHAnsi" w:eastAsiaTheme="minorHAnsi" w:hAnsiTheme="minorHAnsi" w:cs="Times New Roman"/>
          <w:sz w:val="22"/>
          <w:szCs w:val="22"/>
          <w:lang w:eastAsia="en-US"/>
        </w:rPr>
      </w:pPr>
      <w:r w:rsidRPr="00F71C9A">
        <w:rPr>
          <w:rFonts w:asciiTheme="minorHAnsi" w:eastAsiaTheme="minorHAnsi" w:hAnsiTheme="minorHAnsi" w:cs="Times New Roman"/>
          <w:sz w:val="22"/>
          <w:szCs w:val="22"/>
          <w:lang w:eastAsia="en-US"/>
        </w:rPr>
        <w:t>a pena detentiva per uno dei reati previsti nel titolo XI del Libro V del Codice Civile e nel R.D. n. 267 del 16/03/1942</w:t>
      </w:r>
    </w:p>
    <w:p w14:paraId="18653E41" w14:textId="77777777" w:rsidR="00337B5A" w:rsidRPr="00F71C9A" w:rsidRDefault="00337B5A" w:rsidP="00337B5A">
      <w:pPr>
        <w:pStyle w:val="xl24"/>
        <w:numPr>
          <w:ilvl w:val="0"/>
          <w:numId w:val="15"/>
        </w:numPr>
        <w:spacing w:before="0" w:beforeAutospacing="0" w:after="0" w:afterAutospacing="0" w:line="360" w:lineRule="auto"/>
        <w:jc w:val="both"/>
        <w:rPr>
          <w:rFonts w:asciiTheme="minorHAnsi" w:eastAsiaTheme="minorHAnsi" w:hAnsiTheme="minorHAnsi" w:cs="Times New Roman"/>
          <w:sz w:val="22"/>
          <w:szCs w:val="22"/>
          <w:lang w:eastAsia="en-US"/>
        </w:rPr>
      </w:pPr>
      <w:r w:rsidRPr="00F71C9A">
        <w:rPr>
          <w:rFonts w:asciiTheme="minorHAnsi" w:eastAsiaTheme="minorHAnsi" w:hAnsiTheme="minorHAnsi" w:cs="Times New Roman"/>
          <w:sz w:val="22"/>
          <w:szCs w:val="22"/>
          <w:lang w:eastAsia="en-US"/>
        </w:rPr>
        <w:t>alla reclusione per un tempo non inferiore a sei mesi per un delitto contro la Pubblica Amministrazione, il patrimonio, l’ordine pubblico e l’economia pubblica</w:t>
      </w:r>
    </w:p>
    <w:p w14:paraId="7F12149B" w14:textId="77777777" w:rsidR="00337B5A" w:rsidRPr="00F71C9A" w:rsidRDefault="00337B5A" w:rsidP="00337B5A">
      <w:pPr>
        <w:pStyle w:val="xl24"/>
        <w:numPr>
          <w:ilvl w:val="0"/>
          <w:numId w:val="15"/>
        </w:numPr>
        <w:tabs>
          <w:tab w:val="num" w:pos="2880"/>
        </w:tabs>
        <w:spacing w:before="0" w:beforeAutospacing="0" w:after="0" w:afterAutospacing="0" w:line="360" w:lineRule="auto"/>
        <w:jc w:val="both"/>
        <w:rPr>
          <w:rFonts w:asciiTheme="minorHAnsi" w:eastAsiaTheme="minorHAnsi" w:hAnsiTheme="minorHAnsi" w:cs="Times New Roman"/>
          <w:sz w:val="22"/>
          <w:szCs w:val="22"/>
          <w:lang w:eastAsia="en-US"/>
        </w:rPr>
      </w:pPr>
      <w:r w:rsidRPr="00F71C9A">
        <w:rPr>
          <w:rFonts w:asciiTheme="minorHAnsi" w:eastAsiaTheme="minorHAnsi" w:hAnsiTheme="minorHAnsi" w:cs="Times New Roman"/>
          <w:sz w:val="22"/>
          <w:szCs w:val="22"/>
          <w:lang w:eastAsia="en-US"/>
        </w:rPr>
        <w:t>alla reclusione per un tempo non inferiore ad un anno per qualunque delitto non colposo.</w:t>
      </w:r>
    </w:p>
    <w:p w14:paraId="73AD8C12" w14:textId="10EB0DE3" w:rsidR="00337B5A" w:rsidRPr="00F71C9A" w:rsidRDefault="00337B5A" w:rsidP="00337B5A">
      <w:pPr>
        <w:pStyle w:val="Paragrafoelenco"/>
        <w:numPr>
          <w:ilvl w:val="0"/>
          <w:numId w:val="8"/>
        </w:numPr>
        <w:spacing w:after="0"/>
        <w:jc w:val="both"/>
        <w:rPr>
          <w:rFonts w:cs="Times New Roman"/>
        </w:rPr>
      </w:pPr>
      <w:r w:rsidRPr="00F71C9A">
        <w:rPr>
          <w:rFonts w:cs="Times New Roman"/>
        </w:rPr>
        <w:t>di non trovarsi in relazione di parentela con soggetti in posizione apicale o sottoposti dell’Agenzia</w:t>
      </w:r>
    </w:p>
    <w:p w14:paraId="5CB86FD3" w14:textId="248073CA" w:rsidR="007F5D79" w:rsidRPr="00F71C9A" w:rsidRDefault="007F5D79" w:rsidP="00365B29">
      <w:pPr>
        <w:pStyle w:val="Paragrafoelenco"/>
        <w:numPr>
          <w:ilvl w:val="0"/>
          <w:numId w:val="7"/>
        </w:numPr>
        <w:spacing w:after="0"/>
        <w:jc w:val="both"/>
        <w:rPr>
          <w:rFonts w:cs="Times New Roman"/>
        </w:rPr>
      </w:pPr>
      <w:r w:rsidRPr="00F71C9A">
        <w:rPr>
          <w:rFonts w:cs="Times New Roman"/>
        </w:rPr>
        <w:t>di impegnarsi a comunicare tempestivamente per iscritto a AFOL Como le eventuali variazioni dell’indirizzo indicato nella presente domanda, esonerando l’Agenzia da ogni responsabilità in caso di irreperibilità del destinatario</w:t>
      </w:r>
      <w:r w:rsidR="00337B5A" w:rsidRPr="00F71C9A">
        <w:rPr>
          <w:rFonts w:cs="Times New Roman"/>
        </w:rPr>
        <w:t>.</w:t>
      </w:r>
    </w:p>
    <w:p w14:paraId="39CB87C4" w14:textId="30B8C79E" w:rsidR="00327F3A" w:rsidRDefault="00327F3A" w:rsidP="00327F3A">
      <w:pPr>
        <w:ind w:left="-142"/>
        <w:jc w:val="center"/>
        <w:rPr>
          <w:rFonts w:ascii="Calibri" w:hAnsi="Calibri"/>
          <w:b/>
          <w:noProof/>
        </w:rPr>
      </w:pPr>
    </w:p>
    <w:p w14:paraId="15A2D50C" w14:textId="77777777" w:rsidR="007147D9" w:rsidRDefault="00327F3A" w:rsidP="00327F3A">
      <w:pPr>
        <w:ind w:left="-142"/>
        <w:jc w:val="center"/>
        <w:rPr>
          <w:rFonts w:ascii="Calibri" w:hAnsi="Calibri"/>
          <w:b/>
          <w:noProof/>
        </w:rPr>
      </w:pPr>
      <w:r>
        <w:rPr>
          <w:rFonts w:ascii="Calibri" w:hAnsi="Calibri"/>
          <w:b/>
          <w:noProof/>
        </w:rPr>
        <w:t xml:space="preserve"> </w:t>
      </w:r>
    </w:p>
    <w:p w14:paraId="50244038" w14:textId="22D3E209" w:rsidR="00327F3A" w:rsidRDefault="00327F3A" w:rsidP="00327F3A">
      <w:pPr>
        <w:ind w:left="-142"/>
        <w:jc w:val="center"/>
        <w:rPr>
          <w:rFonts w:ascii="Calibri" w:hAnsi="Calibri"/>
          <w:b/>
          <w:noProof/>
        </w:rPr>
      </w:pPr>
      <w:r w:rsidRPr="00DD1D8D">
        <w:rPr>
          <w:rFonts w:ascii="Calibri" w:hAnsi="Calibri"/>
          <w:b/>
          <w:noProof/>
        </w:rPr>
        <w:t>DICHIARA</w:t>
      </w:r>
    </w:p>
    <w:p w14:paraId="19C09244" w14:textId="0B68EC22" w:rsidR="00D61D78" w:rsidRDefault="00327F3A" w:rsidP="00327F3A">
      <w:pPr>
        <w:ind w:left="-142"/>
        <w:jc w:val="both"/>
        <w:rPr>
          <w:rFonts w:ascii="Calibri" w:eastAsia="Calibri" w:hAnsi="Calibri" w:cs="Times New Roman"/>
          <w:i/>
          <w:sz w:val="24"/>
          <w:szCs w:val="24"/>
        </w:rPr>
      </w:pPr>
      <w:r w:rsidRPr="00DD1D8D">
        <w:rPr>
          <w:rFonts w:ascii="Calibri" w:hAnsi="Calibri"/>
          <w:noProof/>
        </w:rPr>
        <w:t>di essere in possesso dei seguenti titoli</w:t>
      </w:r>
      <w:r w:rsidR="007147D9">
        <w:rPr>
          <w:rFonts w:ascii="Calibri" w:hAnsi="Calibri"/>
          <w:noProof/>
        </w:rPr>
        <w:t>/competenze/esperienze</w:t>
      </w:r>
      <w:r w:rsidRPr="00DD1D8D">
        <w:rPr>
          <w:rFonts w:ascii="Calibri" w:hAnsi="Calibri"/>
          <w:noProof/>
        </w:rPr>
        <w:t xml:space="preserve">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2923F7" w:rsidRPr="002923F7">
        <w:rPr>
          <w:rFonts w:ascii="Calibri" w:eastAsia="Calibri" w:hAnsi="Calibri" w:cs="Times New Roman"/>
          <w:i/>
          <w:sz w:val="24"/>
          <w:szCs w:val="24"/>
        </w:rPr>
        <w:t xml:space="preserve">in qualità di </w:t>
      </w:r>
      <w:r w:rsidR="00036F58">
        <w:rPr>
          <w:rFonts w:ascii="Calibri" w:eastAsia="Calibri" w:hAnsi="Calibri" w:cs="Times New Roman"/>
          <w:i/>
          <w:sz w:val="24"/>
          <w:szCs w:val="24"/>
        </w:rPr>
        <w:t>componente</w:t>
      </w:r>
      <w:r w:rsidR="002923F7" w:rsidRPr="002923F7">
        <w:rPr>
          <w:rFonts w:ascii="Calibri" w:eastAsia="Calibri" w:hAnsi="Calibri" w:cs="Times New Roman"/>
          <w:i/>
          <w:sz w:val="24"/>
          <w:szCs w:val="24"/>
        </w:rPr>
        <w:t xml:space="preserve"> dell’Organismo di Vigilanza (</w:t>
      </w:r>
      <w:proofErr w:type="spellStart"/>
      <w:r w:rsidR="002923F7" w:rsidRPr="002923F7">
        <w:rPr>
          <w:rFonts w:ascii="Calibri" w:eastAsia="Calibri" w:hAnsi="Calibri" w:cs="Times New Roman"/>
          <w:i/>
          <w:sz w:val="24"/>
          <w:szCs w:val="24"/>
        </w:rPr>
        <w:t>O.d.V</w:t>
      </w:r>
      <w:proofErr w:type="spellEnd"/>
      <w:r w:rsidR="002923F7" w:rsidRPr="002923F7">
        <w:rPr>
          <w:rFonts w:ascii="Calibri" w:eastAsia="Calibri" w:hAnsi="Calibri" w:cs="Times New Roman"/>
          <w:i/>
          <w:sz w:val="24"/>
          <w:szCs w:val="24"/>
        </w:rPr>
        <w:t>.)”</w:t>
      </w:r>
    </w:p>
    <w:p w14:paraId="6AA71948" w14:textId="77777777" w:rsidR="00036F58" w:rsidRPr="00A66E22" w:rsidRDefault="00036F58" w:rsidP="00327F3A">
      <w:pPr>
        <w:ind w:left="-142"/>
        <w:jc w:val="both"/>
        <w:rPr>
          <w:rFonts w:ascii="Calibri" w:hAnsi="Calibri"/>
          <w:sz w:val="24"/>
          <w:szCs w:val="24"/>
        </w:rPr>
      </w:pPr>
    </w:p>
    <w:p w14:paraId="1AFDDF35" w14:textId="77777777" w:rsidR="00B164BE" w:rsidRDefault="00B164BE" w:rsidP="00B164BE">
      <w:pPr>
        <w:spacing w:line="192" w:lineRule="auto"/>
        <w:ind w:left="-142"/>
        <w:rPr>
          <w:rFonts w:ascii="Calibri" w:hAnsi="Calibri"/>
          <w:noProof/>
        </w:rPr>
      </w:pPr>
      <w:r>
        <w:rPr>
          <w:rFonts w:ascii="Calibri" w:hAnsi="Calibri"/>
          <w:b/>
          <w:noProof/>
        </w:rPr>
        <w:lastRenderedPageBreak/>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266DF6E5" w14:textId="255C3A8A" w:rsidR="00365B29" w:rsidRDefault="00B164BE" w:rsidP="00365B29">
      <w:pPr>
        <w:tabs>
          <w:tab w:val="left" w:pos="0"/>
          <w:tab w:val="left" w:pos="2410"/>
          <w:tab w:val="right" w:leader="dot" w:pos="9639"/>
        </w:tabs>
        <w:spacing w:after="0" w:line="240" w:lineRule="auto"/>
        <w:jc w:val="both"/>
        <w:rPr>
          <w:rFonts w:ascii="Calibri" w:hAnsi="Calibri"/>
          <w:b/>
          <w:noProof/>
        </w:rPr>
      </w:pPr>
      <w:r>
        <w:rPr>
          <w:rFonts w:ascii="Calibri" w:hAnsi="Calibri"/>
          <w:noProof/>
        </w:rPr>
        <w:t>.</w:t>
      </w:r>
      <w:r w:rsidR="00365B29" w:rsidRPr="00365B29">
        <w:rPr>
          <w:rFonts w:ascii="Calibri" w:hAnsi="Calibri"/>
          <w:b/>
          <w:noProof/>
        </w:rPr>
        <w:t xml:space="preserve"> </w:t>
      </w:r>
      <w:r w:rsidR="00365B29">
        <w:rPr>
          <w:rFonts w:ascii="Calibri" w:hAnsi="Calibri"/>
          <w:b/>
          <w:noProof/>
        </w:rPr>
        <w:t>---------------------------------------------------------------------------------------------------------------------------------------------</w:t>
      </w:r>
    </w:p>
    <w:p w14:paraId="63A57DB7"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5ED4BD1B"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226796AB"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0299B90B" w14:textId="08725D32" w:rsidR="00B164BE" w:rsidRPr="00A22E63" w:rsidRDefault="00B164BE" w:rsidP="00365B29">
      <w:pPr>
        <w:spacing w:after="0" w:line="240" w:lineRule="auto"/>
        <w:ind w:left="-142"/>
        <w:rPr>
          <w:rFonts w:ascii="Calibri" w:hAnsi="Calibri"/>
          <w:noProof/>
        </w:rPr>
      </w:pPr>
    </w:p>
    <w:p w14:paraId="33549AC1" w14:textId="0542BAD5" w:rsidR="007F5D79" w:rsidRDefault="00B164BE" w:rsidP="001055A1">
      <w:pPr>
        <w:ind w:left="-142"/>
        <w:jc w:val="both"/>
        <w:rPr>
          <w:rFonts w:ascii="Calibri" w:hAnsi="Calibri"/>
          <w:b/>
          <w:noProof/>
        </w:rPr>
      </w:pPr>
      <w:r>
        <w:rPr>
          <w:rFonts w:ascii="Calibri" w:hAnsi="Calibri"/>
          <w:b/>
          <w:noProof/>
        </w:rPr>
        <w:t>*</w:t>
      </w:r>
      <w:r w:rsidR="007F5D79">
        <w:rPr>
          <w:rFonts w:ascii="Calibri" w:hAnsi="Calibri"/>
          <w:b/>
          <w:noProof/>
        </w:rPr>
        <w:t>Competenze tecnico-professionali adeguate alle funzioni</w:t>
      </w:r>
    </w:p>
    <w:p w14:paraId="54C7050B"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721959C0"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51950406"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5CC83BF6"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5E5C863A" w14:textId="6E0D9408" w:rsidR="00B164BE" w:rsidRDefault="007F5D79" w:rsidP="001055A1">
      <w:pPr>
        <w:ind w:left="-142"/>
        <w:jc w:val="both"/>
        <w:rPr>
          <w:rFonts w:ascii="Calibri" w:hAnsi="Calibri"/>
          <w:b/>
          <w:noProof/>
        </w:rPr>
      </w:pPr>
      <w:r>
        <w:rPr>
          <w:rFonts w:ascii="Calibri" w:hAnsi="Calibri"/>
          <w:b/>
          <w:noProof/>
        </w:rPr>
        <w:t>*Esperienza</w:t>
      </w:r>
      <w:r w:rsidR="00BD367A">
        <w:rPr>
          <w:rFonts w:ascii="Calibri" w:hAnsi="Calibri"/>
          <w:b/>
          <w:noProof/>
        </w:rPr>
        <w:t>/capacità specifiche in tema di attività di vigilanza, controllo, ispettiva e di consulenza</w:t>
      </w:r>
      <w:r w:rsidR="001055A1">
        <w:rPr>
          <w:rFonts w:ascii="Calibri" w:hAnsi="Calibri"/>
          <w:b/>
          <w:noProof/>
        </w:rPr>
        <w:t xml:space="preserve"> </w:t>
      </w:r>
    </w:p>
    <w:p w14:paraId="7A957AD0"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53957F7D"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2948B70D"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65A342FD"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197E2591" w14:textId="1F488BF3" w:rsidR="00B164BE" w:rsidRDefault="00123E63"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D42A88">
        <w:rPr>
          <w:rFonts w:ascii="Calibri" w:hAnsi="Calibri"/>
          <w:b/>
          <w:noProof/>
        </w:rPr>
        <w:t>E</w:t>
      </w:r>
      <w:r w:rsidR="00D42A88" w:rsidRPr="00D42A88">
        <w:rPr>
          <w:rFonts w:ascii="Calibri" w:hAnsi="Calibri"/>
          <w:b/>
          <w:noProof/>
        </w:rPr>
        <w:t>lementi ritenuti utili a dimostrazione della propria competenza professionale</w:t>
      </w:r>
    </w:p>
    <w:p w14:paraId="3D2DB4BB" w14:textId="77777777" w:rsidR="00365B29" w:rsidRDefault="00365B29" w:rsidP="001055A1">
      <w:pPr>
        <w:tabs>
          <w:tab w:val="left" w:pos="0"/>
          <w:tab w:val="left" w:pos="2410"/>
          <w:tab w:val="right" w:leader="dot" w:pos="9639"/>
        </w:tabs>
        <w:spacing w:after="0" w:line="240" w:lineRule="auto"/>
        <w:jc w:val="both"/>
        <w:rPr>
          <w:rFonts w:ascii="Calibri" w:hAnsi="Calibri"/>
          <w:b/>
          <w:noProof/>
        </w:rPr>
      </w:pP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bookmarkStart w:id="1" w:name="_Hlk23338471"/>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611BF65B" w14:textId="7AEDBFBC"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bookmarkEnd w:id="1"/>
    <w:p w14:paraId="440EDD11" w14:textId="77777777" w:rsidR="00782BDC" w:rsidRDefault="00782BDC" w:rsidP="00526A8F">
      <w:pPr>
        <w:tabs>
          <w:tab w:val="left" w:pos="0"/>
          <w:tab w:val="left" w:pos="2410"/>
          <w:tab w:val="right" w:leader="dot" w:pos="9639"/>
        </w:tabs>
        <w:spacing w:after="0" w:line="240" w:lineRule="auto"/>
        <w:jc w:val="both"/>
        <w:rPr>
          <w:rFonts w:ascii="Calibri" w:hAnsi="Calibri"/>
          <w:b/>
          <w:noProof/>
        </w:rPr>
      </w:pPr>
    </w:p>
    <w:p w14:paraId="0943A25B" w14:textId="77777777"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2D46AB72"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w:t>
      </w:r>
      <w:r w:rsidR="00F71C9A">
        <w:rPr>
          <w:rFonts w:cs="Times New Roman"/>
        </w:rPr>
        <w:t>V</w:t>
      </w:r>
      <w:r w:rsidRPr="00FC035C">
        <w:rPr>
          <w:rFonts w:cs="Times New Roman"/>
        </w:rPr>
        <w:t>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3FEE3CFC" w:rsidR="00327F3A"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31A657C7" w14:textId="6688D6E9" w:rsidR="00036F58" w:rsidRDefault="00036F58" w:rsidP="00036F58">
      <w:pPr>
        <w:spacing w:after="0"/>
        <w:jc w:val="both"/>
        <w:rPr>
          <w:rFonts w:cs="Times New Roman"/>
        </w:rPr>
      </w:pPr>
    </w:p>
    <w:p w14:paraId="2AA99F08" w14:textId="4846CF72" w:rsidR="00036F58" w:rsidRDefault="00036F58" w:rsidP="00036F58">
      <w:pPr>
        <w:spacing w:after="0"/>
        <w:jc w:val="both"/>
        <w:rPr>
          <w:rFonts w:cs="Times New Roman"/>
        </w:rPr>
      </w:pPr>
    </w:p>
    <w:p w14:paraId="33184185" w14:textId="698F5F94" w:rsidR="00036F58" w:rsidRDefault="00F71C9A" w:rsidP="00036F58">
      <w:pPr>
        <w:spacing w:after="0"/>
        <w:jc w:val="both"/>
        <w:rPr>
          <w:rFonts w:cs="Times New Roman"/>
        </w:rPr>
      </w:pPr>
      <w:r>
        <w:rPr>
          <w:rFonts w:ascii="Calibri" w:hAnsi="Calibri" w:cs="Arial"/>
          <w:b/>
          <w:caps/>
          <w:noProof/>
          <w:sz w:val="24"/>
          <w:szCs w:val="24"/>
        </w:rPr>
        <mc:AlternateContent>
          <mc:Choice Requires="wps">
            <w:drawing>
              <wp:anchor distT="0" distB="0" distL="114300" distR="114300" simplePos="0" relativeHeight="251661312" behindDoc="0" locked="0" layoutInCell="1" allowOverlap="1" wp14:anchorId="3C88C113" wp14:editId="11D64F12">
                <wp:simplePos x="0" y="0"/>
                <wp:positionH relativeFrom="column">
                  <wp:posOffset>-81915</wp:posOffset>
                </wp:positionH>
                <wp:positionV relativeFrom="paragraph">
                  <wp:posOffset>155575</wp:posOffset>
                </wp:positionV>
                <wp:extent cx="6466840" cy="2813685"/>
                <wp:effectExtent l="9525" t="12065" r="10160" b="127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2813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4E262" id="Rectangle 4" o:spid="_x0000_s1026" style="position:absolute;margin-left:-6.45pt;margin-top:12.25pt;width:509.2pt;height:2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" filled="f"/>
            </w:pict>
          </mc:Fallback>
        </mc:AlternateContent>
      </w:r>
    </w:p>
    <w:p w14:paraId="58B38134" w14:textId="32459134" w:rsidR="00036F58" w:rsidRDefault="00036F58" w:rsidP="00036F58">
      <w:pPr>
        <w:spacing w:after="0"/>
        <w:jc w:val="both"/>
        <w:rPr>
          <w:rFonts w:cs="Times New Roman"/>
        </w:rPr>
      </w:pPr>
    </w:p>
    <w:p w14:paraId="0F39C864" w14:textId="3C52AB80" w:rsidR="00327F3A" w:rsidRPr="00782BDC" w:rsidRDefault="00327F3A" w:rsidP="00782BDC">
      <w:pPr>
        <w:widowControl w:val="0"/>
        <w:ind w:right="140"/>
        <w:jc w:val="both"/>
        <w:rPr>
          <w:rFonts w:ascii="Calibri" w:hAnsi="Calibri"/>
          <w:bCs/>
          <w:i/>
          <w:iCs/>
          <w:sz w:val="16"/>
          <w:szCs w:val="16"/>
        </w:rPr>
      </w:pPr>
      <w:r w:rsidRPr="00782BDC">
        <w:rPr>
          <w:rFonts w:ascii="Calibri" w:hAnsi="Calibri"/>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782BDC">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59BF7005" w14:textId="77777777" w:rsidR="00890EF2" w:rsidRDefault="00890EF2" w:rsidP="00327F3A">
      <w:pPr>
        <w:widowControl w:val="0"/>
        <w:ind w:right="140"/>
        <w:jc w:val="both"/>
        <w:rPr>
          <w:rFonts w:ascii="Calibri" w:hAnsi="Calibri"/>
          <w:bCs/>
          <w:iCs/>
          <w:sz w:val="18"/>
          <w:szCs w:val="18"/>
        </w:rPr>
      </w:pPr>
    </w:p>
    <w:p w14:paraId="1F9F9BB5" w14:textId="512E80A4" w:rsidR="000F1161"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2B9872A7" w14:textId="77777777" w:rsidR="00BD367A" w:rsidRPr="00782BDC" w:rsidRDefault="00BD367A" w:rsidP="00327F3A">
      <w:pPr>
        <w:widowControl w:val="0"/>
        <w:ind w:right="140"/>
        <w:jc w:val="both"/>
        <w:rPr>
          <w:rFonts w:ascii="Calibri" w:hAnsi="Calibri"/>
          <w:bCs/>
          <w:iCs/>
          <w:color w:val="0066FF"/>
          <w:sz w:val="18"/>
          <w:szCs w:val="18"/>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0"/>
      </w:tblGrid>
      <w:tr w:rsidR="00327F3A" w:rsidRPr="00724F0F" w14:paraId="550FDFF8" w14:textId="77777777" w:rsidTr="00F71C9A">
        <w:tc>
          <w:tcPr>
            <w:tcW w:w="10320" w:type="dxa"/>
          </w:tcPr>
          <w:p w14:paraId="36E07FD8" w14:textId="77777777" w:rsidR="001055A1" w:rsidRDefault="001055A1" w:rsidP="002B539C">
            <w:pPr>
              <w:widowControl w:val="0"/>
              <w:ind w:right="140"/>
              <w:jc w:val="both"/>
              <w:rPr>
                <w:rFonts w:ascii="Calibri" w:hAnsi="Calibri"/>
                <w:b/>
                <w:bCs/>
                <w:iCs/>
                <w:sz w:val="18"/>
                <w:szCs w:val="18"/>
              </w:rPr>
            </w:pPr>
          </w:p>
          <w:p w14:paraId="492522AE" w14:textId="0F07BCBE"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p w14:paraId="214F6427" w14:textId="77777777" w:rsidR="00327F3A" w:rsidRDefault="00327F3A"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5C54CEA7" w14:textId="77777777" w:rsidR="00CF54E7" w:rsidRPr="00FC035C" w:rsidRDefault="00CF54E7" w:rsidP="00CF54E7">
      <w:pPr>
        <w:spacing w:after="0"/>
        <w:jc w:val="both"/>
        <w:rPr>
          <w:rFonts w:cs="Times New Roman"/>
          <w:i/>
        </w:rPr>
      </w:pPr>
    </w:p>
    <w:sectPr w:rsidR="00CF54E7" w:rsidRPr="00FC035C"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BF6E" w14:textId="77777777" w:rsidR="00B25628" w:rsidRPr="00A5667B" w:rsidRDefault="00B25628" w:rsidP="00A5667B">
      <w:pPr>
        <w:spacing w:after="0" w:line="240" w:lineRule="auto"/>
      </w:pPr>
      <w:r>
        <w:separator/>
      </w:r>
    </w:p>
  </w:endnote>
  <w:endnote w:type="continuationSeparator" w:id="0">
    <w:p w14:paraId="62261A79" w14:textId="77777777" w:rsidR="00B25628" w:rsidRPr="00A5667B" w:rsidRDefault="00B25628"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263F1" w14:textId="77777777" w:rsidR="00B25628" w:rsidRPr="00A5667B" w:rsidRDefault="00B25628" w:rsidP="00A5667B">
      <w:pPr>
        <w:spacing w:after="0" w:line="240" w:lineRule="auto"/>
      </w:pPr>
      <w:r>
        <w:separator/>
      </w:r>
    </w:p>
  </w:footnote>
  <w:footnote w:type="continuationSeparator" w:id="0">
    <w:p w14:paraId="79841851" w14:textId="77777777" w:rsidR="00B25628" w:rsidRPr="00A5667B" w:rsidRDefault="00B25628"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18460B3"/>
    <w:multiLevelType w:val="hybridMultilevel"/>
    <w:tmpl w:val="C4F2FA84"/>
    <w:lvl w:ilvl="0" w:tplc="952E738A">
      <w:start w:val="1"/>
      <w:numFmt w:val="bullet"/>
      <w:lvlText w:val="-"/>
      <w:lvlJc w:val="left"/>
      <w:pPr>
        <w:tabs>
          <w:tab w:val="num" w:pos="720"/>
        </w:tabs>
        <w:ind w:left="720" w:hanging="360"/>
      </w:pPr>
      <w:rPr>
        <w:rFonts w:ascii="Verdana" w:eastAsia="Times New Roman" w:hAnsi="Verdana" w:cs="Times New Roman" w:hint="default"/>
      </w:rPr>
    </w:lvl>
    <w:lvl w:ilvl="1" w:tplc="F76C95B4">
      <w:start w:val="2"/>
      <w:numFmt w:val="lowerLetter"/>
      <w:lvlText w:val="(%2)"/>
      <w:lvlJc w:val="left"/>
      <w:pPr>
        <w:tabs>
          <w:tab w:val="num" w:pos="1440"/>
        </w:tabs>
        <w:ind w:left="1440" w:hanging="360"/>
      </w:pPr>
      <w:rPr>
        <w:rFonts w:hint="default"/>
      </w:rPr>
    </w:lvl>
    <w:lvl w:ilvl="2" w:tplc="26DE7DDA">
      <w:start w:val="4"/>
      <w:numFmt w:val="bullet"/>
      <w:lvlText w:val=""/>
      <w:lvlJc w:val="left"/>
      <w:pPr>
        <w:tabs>
          <w:tab w:val="num" w:pos="2160"/>
        </w:tabs>
        <w:ind w:left="2160" w:hanging="360"/>
      </w:pPr>
      <w:rPr>
        <w:rFonts w:ascii="Symbol" w:eastAsia="Times New Roman" w:hAnsi="Symbol" w:cs="Times New Roman" w:hint="default"/>
      </w:rPr>
    </w:lvl>
    <w:lvl w:ilvl="3" w:tplc="952E738A">
      <w:start w:val="1"/>
      <w:numFmt w:val="bullet"/>
      <w:lvlText w:val="-"/>
      <w:lvlJc w:val="left"/>
      <w:pPr>
        <w:tabs>
          <w:tab w:val="num" w:pos="2880"/>
        </w:tabs>
        <w:ind w:left="2880" w:hanging="360"/>
      </w:pPr>
      <w:rPr>
        <w:rFonts w:ascii="Verdana" w:eastAsia="Times New Roman" w:hAnsi="Verdana" w:cs="Times New Roman"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0EB01EA"/>
    <w:multiLevelType w:val="hybridMultilevel"/>
    <w:tmpl w:val="2EE8F2B0"/>
    <w:lvl w:ilvl="0" w:tplc="B6B6D5B0">
      <w:start w:val="1"/>
      <w:numFmt w:val="decimal"/>
      <w:lvlText w:val="%1."/>
      <w:lvlJc w:val="left"/>
      <w:pPr>
        <w:tabs>
          <w:tab w:val="num" w:pos="2880"/>
        </w:tabs>
        <w:ind w:left="2880" w:hanging="360"/>
      </w:pPr>
      <w:rPr>
        <w:rFonts w:hint="default"/>
      </w:rPr>
    </w:lvl>
    <w:lvl w:ilvl="1" w:tplc="A4BA0F1C">
      <w:start w:val="1"/>
      <w:numFmt w:val="bullet"/>
      <w:lvlText w:val=""/>
      <w:lvlJc w:val="left"/>
      <w:pPr>
        <w:tabs>
          <w:tab w:val="num" w:pos="1440"/>
        </w:tabs>
        <w:ind w:left="1440" w:hanging="360"/>
      </w:pPr>
      <w:rPr>
        <w:rFonts w:ascii="Wingdings" w:hAnsi="Wingdings" w:hint="default"/>
      </w:rPr>
    </w:lvl>
    <w:lvl w:ilvl="2" w:tplc="F76C95B4">
      <w:start w:val="1"/>
      <w:numFmt w:val="lowerLetter"/>
      <w:lvlText w:val="(%3)"/>
      <w:lvlJc w:val="left"/>
      <w:pPr>
        <w:tabs>
          <w:tab w:val="num" w:pos="2340"/>
        </w:tabs>
        <w:ind w:left="2340" w:hanging="360"/>
      </w:pPr>
      <w:rPr>
        <w:rFonts w:hint="default"/>
      </w:rPr>
    </w:lvl>
    <w:lvl w:ilvl="3" w:tplc="04100013">
      <w:start w:val="1"/>
      <w:numFmt w:val="upperRoman"/>
      <w:lvlText w:val="%4."/>
      <w:lvlJc w:val="right"/>
      <w:pPr>
        <w:tabs>
          <w:tab w:val="num" w:pos="1380"/>
        </w:tabs>
        <w:ind w:left="1380" w:hanging="720"/>
      </w:pPr>
      <w:rPr>
        <w:rFonts w:hint="default"/>
        <w:sz w:val="20"/>
        <w:szCs w:val="20"/>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8C6173"/>
    <w:multiLevelType w:val="hybridMultilevel"/>
    <w:tmpl w:val="99ACC5E8"/>
    <w:lvl w:ilvl="0" w:tplc="DF30B640">
      <w:start w:val="1"/>
      <w:numFmt w:val="lowerLetter"/>
      <w:lvlText w:val="%1)"/>
      <w:lvlJc w:val="left"/>
      <w:pPr>
        <w:ind w:left="426"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8D90A26"/>
    <w:multiLevelType w:val="hybridMultilevel"/>
    <w:tmpl w:val="F50666DE"/>
    <w:lvl w:ilvl="0" w:tplc="FAB212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EF2405"/>
    <w:multiLevelType w:val="hybridMultilevel"/>
    <w:tmpl w:val="CE94C0C8"/>
    <w:lvl w:ilvl="0" w:tplc="4E6045BC">
      <w:numFmt w:val="bullet"/>
      <w:lvlText w:val="-"/>
      <w:lvlJc w:val="left"/>
      <w:pPr>
        <w:ind w:left="1211" w:hanging="360"/>
      </w:pPr>
      <w:rPr>
        <w:rFonts w:ascii="Calibri" w:eastAsiaTheme="minorHAnsi" w:hAnsi="Calibri" w:cs="Calibri"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1"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DC24401"/>
    <w:multiLevelType w:val="hybridMultilevel"/>
    <w:tmpl w:val="256E3816"/>
    <w:lvl w:ilvl="0" w:tplc="CB44978A">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EFB3102"/>
    <w:multiLevelType w:val="hybridMultilevel"/>
    <w:tmpl w:val="26FC02F6"/>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67F619C0"/>
    <w:multiLevelType w:val="hybridMultilevel"/>
    <w:tmpl w:val="1D6AE4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568883932">
    <w:abstractNumId w:val="8"/>
  </w:num>
  <w:num w:numId="2" w16cid:durableId="1254511877">
    <w:abstractNumId w:val="17"/>
  </w:num>
  <w:num w:numId="3" w16cid:durableId="2080054947">
    <w:abstractNumId w:val="2"/>
  </w:num>
  <w:num w:numId="4" w16cid:durableId="1159466533">
    <w:abstractNumId w:val="0"/>
  </w:num>
  <w:num w:numId="5" w16cid:durableId="408425864">
    <w:abstractNumId w:val="11"/>
  </w:num>
  <w:num w:numId="6" w16cid:durableId="1300457092">
    <w:abstractNumId w:val="15"/>
  </w:num>
  <w:num w:numId="7" w16cid:durableId="381905803">
    <w:abstractNumId w:val="3"/>
  </w:num>
  <w:num w:numId="8" w16cid:durableId="580524955">
    <w:abstractNumId w:val="13"/>
  </w:num>
  <w:num w:numId="9" w16cid:durableId="203837783">
    <w:abstractNumId w:val="14"/>
  </w:num>
  <w:num w:numId="10" w16cid:durableId="1127435723">
    <w:abstractNumId w:val="7"/>
  </w:num>
  <w:num w:numId="11" w16cid:durableId="465440220">
    <w:abstractNumId w:val="5"/>
  </w:num>
  <w:num w:numId="12" w16cid:durableId="1936353197">
    <w:abstractNumId w:val="6"/>
  </w:num>
  <w:num w:numId="13" w16cid:durableId="1899512815">
    <w:abstractNumId w:val="4"/>
  </w:num>
  <w:num w:numId="14" w16cid:durableId="645814930">
    <w:abstractNumId w:val="1"/>
  </w:num>
  <w:num w:numId="15" w16cid:durableId="198712027">
    <w:abstractNumId w:val="12"/>
  </w:num>
  <w:num w:numId="16" w16cid:durableId="943418320">
    <w:abstractNumId w:val="16"/>
  </w:num>
  <w:num w:numId="17" w16cid:durableId="1372807022">
    <w:abstractNumId w:val="10"/>
  </w:num>
  <w:num w:numId="18" w16cid:durableId="1769617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8B"/>
    <w:rsid w:val="00002F92"/>
    <w:rsid w:val="00003034"/>
    <w:rsid w:val="00003AF0"/>
    <w:rsid w:val="0000570F"/>
    <w:rsid w:val="00006874"/>
    <w:rsid w:val="00007557"/>
    <w:rsid w:val="00016F65"/>
    <w:rsid w:val="000206F5"/>
    <w:rsid w:val="00025FD3"/>
    <w:rsid w:val="00034EAA"/>
    <w:rsid w:val="00035F6A"/>
    <w:rsid w:val="00036F58"/>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3E63"/>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1FE2"/>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C44"/>
    <w:rsid w:val="00271DF9"/>
    <w:rsid w:val="0027241A"/>
    <w:rsid w:val="00273CFF"/>
    <w:rsid w:val="00273F07"/>
    <w:rsid w:val="00275495"/>
    <w:rsid w:val="00283B99"/>
    <w:rsid w:val="00290085"/>
    <w:rsid w:val="00291423"/>
    <w:rsid w:val="00291E61"/>
    <w:rsid w:val="002923F7"/>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37B5A"/>
    <w:rsid w:val="00341958"/>
    <w:rsid w:val="00342135"/>
    <w:rsid w:val="00343265"/>
    <w:rsid w:val="00344C6B"/>
    <w:rsid w:val="003455DD"/>
    <w:rsid w:val="0034760D"/>
    <w:rsid w:val="00347F31"/>
    <w:rsid w:val="00351288"/>
    <w:rsid w:val="003515B3"/>
    <w:rsid w:val="0035544E"/>
    <w:rsid w:val="0035720E"/>
    <w:rsid w:val="00364CB2"/>
    <w:rsid w:val="00365B29"/>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A6590"/>
    <w:rsid w:val="003B2B3C"/>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93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47D9"/>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7A8"/>
    <w:rsid w:val="00763847"/>
    <w:rsid w:val="00774088"/>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7F5D79"/>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5628"/>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367A"/>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5C5"/>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0D22"/>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A88"/>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0500"/>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1C9A"/>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 w:val="00FF46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 w:type="paragraph" w:customStyle="1" w:styleId="xl24">
    <w:name w:val="xl24"/>
    <w:basedOn w:val="Normale"/>
    <w:rsid w:val="007F5D79"/>
    <w:pPr>
      <w:spacing w:before="100" w:beforeAutospacing="1" w:after="100" w:afterAutospacing="1" w:line="240" w:lineRule="auto"/>
      <w:jc w:val="center"/>
    </w:pPr>
    <w:rPr>
      <w:rFonts w:ascii="Arial Unicode MS" w:eastAsia="Arial Unicode MS" w:hAnsi="Arial Unicode MS" w:cs="Arial Unicode MS"/>
      <w:sz w:val="24"/>
      <w:szCs w:val="24"/>
      <w:lang w:eastAsia="it-IT"/>
    </w:rPr>
  </w:style>
  <w:style w:type="paragraph" w:styleId="Testofumetto">
    <w:name w:val="Balloon Text"/>
    <w:basedOn w:val="Normale"/>
    <w:link w:val="TestofumettoCarattere"/>
    <w:uiPriority w:val="99"/>
    <w:semiHidden/>
    <w:unhideWhenUsed/>
    <w:rsid w:val="003B2B3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B2B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65A7F-B08E-431B-B08C-62C1EB49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1446</Words>
  <Characters>8244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Silvia Proserpio</cp:lastModifiedBy>
  <cp:revision>11</cp:revision>
  <cp:lastPrinted>2026-04-13T13:09:00Z</cp:lastPrinted>
  <dcterms:created xsi:type="dcterms:W3CDTF">2019-10-30T13:36:00Z</dcterms:created>
  <dcterms:modified xsi:type="dcterms:W3CDTF">2026-04-13T13:09:00Z</dcterms:modified>
</cp:coreProperties>
</file>